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EB6" w:rsidRPr="00F13EB6" w:rsidRDefault="00F13EB6" w:rsidP="00F13EB6">
      <w:pPr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   </w:t>
      </w:r>
      <w:r w:rsidRPr="00F13EB6">
        <w:rPr>
          <w:rFonts w:ascii="Arial" w:hAnsi="Arial" w:cs="Arial"/>
          <w:b/>
          <w:noProof/>
          <w:sz w:val="22"/>
          <w:szCs w:val="22"/>
        </w:rPr>
        <w:t>Crna Gora</w:t>
      </w:r>
    </w:p>
    <w:p w:rsidR="00F13EB6" w:rsidRPr="00F13EB6" w:rsidRDefault="00F13EB6" w:rsidP="00F13EB6">
      <w:pPr>
        <w:rPr>
          <w:rFonts w:ascii="Arial" w:hAnsi="Arial" w:cs="Arial"/>
          <w:b/>
          <w:noProof/>
          <w:sz w:val="22"/>
          <w:szCs w:val="22"/>
        </w:rPr>
      </w:pPr>
      <w:r w:rsidRPr="00F13EB6">
        <w:rPr>
          <w:rFonts w:ascii="Arial" w:hAnsi="Arial" w:cs="Arial"/>
          <w:b/>
          <w:noProof/>
          <w:sz w:val="22"/>
          <w:szCs w:val="22"/>
        </w:rPr>
        <w:t xml:space="preserve">   Opština Bijelo Polje      </w:t>
      </w:r>
    </w:p>
    <w:p w:rsidR="00F13EB6" w:rsidRPr="00F13EB6" w:rsidRDefault="00F13EB6" w:rsidP="00F13EB6">
      <w:pPr>
        <w:rPr>
          <w:rFonts w:ascii="Arial" w:hAnsi="Arial" w:cs="Arial"/>
          <w:b/>
          <w:noProof/>
          <w:sz w:val="22"/>
          <w:szCs w:val="22"/>
        </w:rPr>
      </w:pPr>
      <w:r w:rsidRPr="00F13EB6">
        <w:rPr>
          <w:rFonts w:ascii="Arial" w:hAnsi="Arial" w:cs="Arial"/>
          <w:b/>
          <w:noProof/>
          <w:sz w:val="22"/>
          <w:szCs w:val="22"/>
        </w:rPr>
        <w:t xml:space="preserve">   Br.01-</w:t>
      </w:r>
      <w:r>
        <w:rPr>
          <w:rFonts w:ascii="Arial" w:hAnsi="Arial" w:cs="Arial"/>
          <w:b/>
          <w:noProof/>
          <w:sz w:val="22"/>
          <w:szCs w:val="22"/>
        </w:rPr>
        <w:t xml:space="preserve"> 077/22-26/1</w:t>
      </w:r>
    </w:p>
    <w:p w:rsidR="00F13EB6" w:rsidRPr="00F13EB6" w:rsidRDefault="00F13EB6" w:rsidP="00F13EB6">
      <w:pPr>
        <w:rPr>
          <w:rFonts w:ascii="Arial" w:hAnsi="Arial" w:cs="Arial"/>
          <w:b/>
          <w:noProof/>
          <w:sz w:val="22"/>
          <w:szCs w:val="22"/>
        </w:rPr>
      </w:pPr>
      <w:r w:rsidRPr="00F13EB6">
        <w:rPr>
          <w:rFonts w:ascii="Arial" w:hAnsi="Arial" w:cs="Arial"/>
          <w:b/>
          <w:noProof/>
          <w:sz w:val="22"/>
          <w:szCs w:val="22"/>
        </w:rPr>
        <w:t xml:space="preserve">   Bijelo Polje,</w:t>
      </w:r>
      <w:r>
        <w:rPr>
          <w:rFonts w:ascii="Arial" w:hAnsi="Arial" w:cs="Arial"/>
          <w:b/>
          <w:noProof/>
          <w:sz w:val="22"/>
          <w:szCs w:val="22"/>
        </w:rPr>
        <w:t xml:space="preserve"> 21.01.2022</w:t>
      </w:r>
      <w:r w:rsidRPr="00F13EB6">
        <w:rPr>
          <w:rFonts w:ascii="Arial" w:hAnsi="Arial" w:cs="Arial"/>
          <w:b/>
          <w:noProof/>
          <w:sz w:val="22"/>
          <w:szCs w:val="22"/>
        </w:rPr>
        <w:t>. godine</w:t>
      </w:r>
    </w:p>
    <w:p w:rsidR="00F13EB6" w:rsidRPr="007514A1" w:rsidRDefault="00F13EB6" w:rsidP="00F13EB6">
      <w:pPr>
        <w:rPr>
          <w:rFonts w:ascii="Arial" w:hAnsi="Arial" w:cs="Arial"/>
          <w:noProof/>
          <w:sz w:val="22"/>
          <w:szCs w:val="22"/>
        </w:rPr>
      </w:pPr>
    </w:p>
    <w:p w:rsidR="00F13EB6" w:rsidRPr="007514A1" w:rsidRDefault="00F13EB6" w:rsidP="00F13EB6">
      <w:pPr>
        <w:rPr>
          <w:rFonts w:ascii="Arial" w:hAnsi="Arial" w:cs="Arial"/>
          <w:noProof/>
          <w:sz w:val="22"/>
          <w:szCs w:val="22"/>
        </w:rPr>
      </w:pPr>
    </w:p>
    <w:p w:rsidR="00F13EB6" w:rsidRDefault="00F13EB6" w:rsidP="00F13EB6">
      <w:pPr>
        <w:rPr>
          <w:rFonts w:ascii="Arial" w:hAnsi="Arial" w:cs="Arial"/>
          <w:noProof/>
          <w:sz w:val="22"/>
          <w:szCs w:val="22"/>
        </w:rPr>
      </w:pPr>
    </w:p>
    <w:p w:rsidR="00F13EB6" w:rsidRDefault="00F13EB6" w:rsidP="00F13EB6">
      <w:pPr>
        <w:rPr>
          <w:rFonts w:ascii="Arial" w:hAnsi="Arial" w:cs="Arial"/>
          <w:noProof/>
          <w:sz w:val="22"/>
          <w:szCs w:val="22"/>
        </w:rPr>
      </w:pPr>
    </w:p>
    <w:p w:rsidR="00F13EB6" w:rsidRDefault="00F13EB6" w:rsidP="00F13EB6">
      <w:pPr>
        <w:rPr>
          <w:rFonts w:ascii="Arial" w:hAnsi="Arial" w:cs="Arial"/>
          <w:noProof/>
          <w:sz w:val="22"/>
          <w:szCs w:val="22"/>
        </w:rPr>
      </w:pPr>
    </w:p>
    <w:p w:rsidR="00F13EB6" w:rsidRDefault="00F13EB6" w:rsidP="00F13EB6">
      <w:pPr>
        <w:rPr>
          <w:rFonts w:ascii="Arial" w:hAnsi="Arial" w:cs="Arial"/>
          <w:noProof/>
          <w:sz w:val="22"/>
          <w:szCs w:val="22"/>
        </w:rPr>
      </w:pPr>
    </w:p>
    <w:p w:rsidR="00F13EB6" w:rsidRDefault="00F13EB6" w:rsidP="00F13EB6">
      <w:pPr>
        <w:rPr>
          <w:rFonts w:ascii="Arial" w:hAnsi="Arial" w:cs="Arial"/>
          <w:noProof/>
          <w:sz w:val="22"/>
          <w:szCs w:val="22"/>
        </w:rPr>
      </w:pPr>
    </w:p>
    <w:p w:rsidR="00F13EB6" w:rsidRPr="007514A1" w:rsidRDefault="00F13EB6" w:rsidP="00F13EB6">
      <w:pPr>
        <w:rPr>
          <w:rFonts w:ascii="Arial" w:hAnsi="Arial" w:cs="Arial"/>
          <w:noProof/>
          <w:sz w:val="22"/>
          <w:szCs w:val="22"/>
        </w:rPr>
      </w:pPr>
    </w:p>
    <w:p w:rsidR="00F13EB6" w:rsidRPr="007514A1" w:rsidRDefault="00F13EB6" w:rsidP="00F13EB6">
      <w:pPr>
        <w:jc w:val="center"/>
        <w:rPr>
          <w:rFonts w:ascii="Arial" w:hAnsi="Arial" w:cs="Arial"/>
          <w:b/>
          <w:noProof/>
          <w:sz w:val="22"/>
          <w:szCs w:val="22"/>
        </w:rPr>
      </w:pPr>
      <w:r w:rsidRPr="007514A1">
        <w:rPr>
          <w:rFonts w:ascii="Arial" w:hAnsi="Arial" w:cs="Arial"/>
          <w:b/>
          <w:noProof/>
          <w:sz w:val="22"/>
          <w:szCs w:val="22"/>
        </w:rPr>
        <w:t>SKUPŠTINA OPŠTINE</w:t>
      </w:r>
    </w:p>
    <w:p w:rsidR="00F13EB6" w:rsidRPr="007514A1" w:rsidRDefault="00F13EB6" w:rsidP="00F13EB6">
      <w:pPr>
        <w:ind w:left="4248" w:firstLine="708"/>
        <w:rPr>
          <w:rFonts w:ascii="Arial" w:hAnsi="Arial" w:cs="Arial"/>
          <w:noProof/>
          <w:sz w:val="22"/>
          <w:szCs w:val="22"/>
        </w:rPr>
      </w:pPr>
    </w:p>
    <w:p w:rsidR="00F13EB6" w:rsidRPr="007514A1" w:rsidRDefault="00F13EB6" w:rsidP="00F13EB6">
      <w:pPr>
        <w:ind w:left="4248" w:firstLine="708"/>
        <w:rPr>
          <w:rFonts w:ascii="Arial" w:hAnsi="Arial" w:cs="Arial"/>
          <w:b/>
          <w:noProof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7514A1">
        <w:rPr>
          <w:rFonts w:ascii="Arial" w:hAnsi="Arial" w:cs="Arial"/>
          <w:b/>
          <w:noProof/>
          <w:sz w:val="22"/>
          <w:szCs w:val="22"/>
          <w:u w:val="single"/>
        </w:rPr>
        <w:t>BIJELO POLJE</w:t>
      </w:r>
    </w:p>
    <w:p w:rsidR="00F13EB6" w:rsidRPr="007514A1" w:rsidRDefault="00F13EB6" w:rsidP="00F13EB6">
      <w:pPr>
        <w:rPr>
          <w:rFonts w:ascii="Arial" w:hAnsi="Arial" w:cs="Arial"/>
          <w:noProof/>
          <w:sz w:val="22"/>
          <w:szCs w:val="22"/>
        </w:rPr>
      </w:pPr>
    </w:p>
    <w:p w:rsidR="00F13EB6" w:rsidRPr="007514A1" w:rsidRDefault="00F13EB6" w:rsidP="00F13EB6">
      <w:pPr>
        <w:rPr>
          <w:rFonts w:ascii="Arial" w:hAnsi="Arial" w:cs="Arial"/>
          <w:noProof/>
          <w:sz w:val="22"/>
          <w:szCs w:val="22"/>
        </w:rPr>
      </w:pPr>
    </w:p>
    <w:p w:rsidR="00F13EB6" w:rsidRPr="007514A1" w:rsidRDefault="00F13EB6" w:rsidP="00F13EB6">
      <w:pPr>
        <w:rPr>
          <w:rFonts w:ascii="Arial" w:hAnsi="Arial" w:cs="Arial"/>
          <w:noProof/>
          <w:sz w:val="22"/>
          <w:szCs w:val="22"/>
        </w:rPr>
      </w:pPr>
    </w:p>
    <w:p w:rsidR="00F13EB6" w:rsidRPr="007514A1" w:rsidRDefault="00F13EB6" w:rsidP="00F13EB6">
      <w:pPr>
        <w:rPr>
          <w:rFonts w:ascii="Arial" w:hAnsi="Arial" w:cs="Arial"/>
          <w:noProof/>
          <w:sz w:val="22"/>
          <w:szCs w:val="22"/>
        </w:rPr>
      </w:pPr>
    </w:p>
    <w:p w:rsidR="00F13EB6" w:rsidRPr="007514A1" w:rsidRDefault="00F13EB6" w:rsidP="00F13EB6">
      <w:pPr>
        <w:rPr>
          <w:rFonts w:ascii="Arial" w:hAnsi="Arial" w:cs="Arial"/>
          <w:noProof/>
          <w:sz w:val="22"/>
          <w:szCs w:val="22"/>
        </w:rPr>
      </w:pPr>
    </w:p>
    <w:p w:rsidR="00F13EB6" w:rsidRPr="007514A1" w:rsidRDefault="00F13EB6" w:rsidP="00F13EB6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7514A1">
        <w:rPr>
          <w:rFonts w:ascii="Arial" w:hAnsi="Arial" w:cs="Arial"/>
          <w:noProof/>
          <w:sz w:val="22"/>
          <w:szCs w:val="22"/>
        </w:rPr>
        <w:tab/>
      </w:r>
      <w:r w:rsidRPr="007514A1">
        <w:rPr>
          <w:rFonts w:ascii="Arial" w:hAnsi="Arial" w:cs="Arial"/>
          <w:sz w:val="22"/>
          <w:szCs w:val="22"/>
        </w:rPr>
        <w:t xml:space="preserve">Shodno članu 58 stav 1 tačka </w:t>
      </w:r>
      <w:r>
        <w:rPr>
          <w:rFonts w:ascii="Arial" w:hAnsi="Arial" w:cs="Arial"/>
          <w:sz w:val="22"/>
          <w:szCs w:val="22"/>
        </w:rPr>
        <w:t>1</w:t>
      </w:r>
      <w:r w:rsidRPr="007514A1">
        <w:rPr>
          <w:rFonts w:ascii="Arial" w:hAnsi="Arial" w:cs="Arial"/>
          <w:sz w:val="22"/>
          <w:szCs w:val="22"/>
        </w:rPr>
        <w:t>2 Zakona o lokalnoj samoupravi („Sl. list CG“ br. 2/18</w:t>
      </w:r>
      <w:r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34/19, </w:t>
      </w:r>
      <w:r w:rsidRPr="007514A1">
        <w:rPr>
          <w:rFonts w:ascii="Arial" w:hAnsi="Arial" w:cs="Arial"/>
          <w:sz w:val="22"/>
          <w:szCs w:val="22"/>
        </w:rPr>
        <w:t xml:space="preserve">38/20), članu </w:t>
      </w:r>
      <w:r>
        <w:rPr>
          <w:rFonts w:ascii="Arial" w:hAnsi="Arial" w:cs="Arial"/>
          <w:sz w:val="22"/>
          <w:szCs w:val="22"/>
        </w:rPr>
        <w:t>78</w:t>
      </w:r>
      <w:bookmarkStart w:id="0" w:name="_GoBack"/>
      <w:bookmarkEnd w:id="0"/>
      <w:r w:rsidRPr="007514A1">
        <w:rPr>
          <w:rFonts w:ascii="Arial" w:hAnsi="Arial" w:cs="Arial"/>
          <w:sz w:val="22"/>
          <w:szCs w:val="22"/>
        </w:rPr>
        <w:t xml:space="preserve"> stav 1 tačka </w:t>
      </w:r>
      <w:r>
        <w:rPr>
          <w:rFonts w:ascii="Arial" w:hAnsi="Arial" w:cs="Arial"/>
          <w:sz w:val="22"/>
          <w:szCs w:val="22"/>
        </w:rPr>
        <w:t>1</w:t>
      </w:r>
      <w:r w:rsidRPr="007514A1">
        <w:rPr>
          <w:rFonts w:ascii="Arial" w:hAnsi="Arial" w:cs="Arial"/>
          <w:sz w:val="22"/>
          <w:szCs w:val="22"/>
        </w:rPr>
        <w:t>2 S</w:t>
      </w:r>
      <w:r>
        <w:rPr>
          <w:rFonts w:ascii="Arial" w:hAnsi="Arial" w:cs="Arial"/>
          <w:sz w:val="22"/>
          <w:szCs w:val="22"/>
        </w:rPr>
        <w:t>tatuta  O</w:t>
      </w:r>
      <w:r w:rsidRPr="007514A1">
        <w:rPr>
          <w:rFonts w:ascii="Arial" w:hAnsi="Arial" w:cs="Arial"/>
          <w:sz w:val="22"/>
          <w:szCs w:val="22"/>
        </w:rPr>
        <w:t xml:space="preserve">pštine Bijelo Polje („Sl. list CG-opštinski propisi“, br.19/18), dostavljam Vam </w:t>
      </w:r>
      <w:r>
        <w:rPr>
          <w:rFonts w:ascii="Arial" w:hAnsi="Arial" w:cs="Arial"/>
          <w:sz w:val="22"/>
          <w:szCs w:val="22"/>
        </w:rPr>
        <w:t>Izvještaj o radu predsjednika Opštine, organa i službi lokalne uprave za 2021. godinu.</w:t>
      </w:r>
    </w:p>
    <w:p w:rsidR="00F13EB6" w:rsidRPr="007514A1" w:rsidRDefault="00F13EB6" w:rsidP="00F13EB6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7514A1">
        <w:rPr>
          <w:rFonts w:ascii="Arial" w:hAnsi="Arial" w:cs="Arial"/>
          <w:b/>
          <w:sz w:val="22"/>
          <w:szCs w:val="22"/>
        </w:rPr>
        <w:tab/>
      </w:r>
    </w:p>
    <w:p w:rsidR="00F13EB6" w:rsidRPr="007514A1" w:rsidRDefault="00F13EB6" w:rsidP="00F13EB6">
      <w:pPr>
        <w:rPr>
          <w:rFonts w:ascii="Arial" w:hAnsi="Arial" w:cs="Arial"/>
          <w:sz w:val="22"/>
          <w:szCs w:val="22"/>
        </w:rPr>
      </w:pPr>
      <w:r w:rsidRPr="007514A1">
        <w:rPr>
          <w:rFonts w:ascii="Arial" w:hAnsi="Arial" w:cs="Arial"/>
          <w:sz w:val="22"/>
          <w:szCs w:val="22"/>
        </w:rPr>
        <w:t xml:space="preserve">    </w:t>
      </w:r>
    </w:p>
    <w:p w:rsidR="00F13EB6" w:rsidRDefault="00F13EB6" w:rsidP="00F13EB6">
      <w:pPr>
        <w:jc w:val="both"/>
        <w:rPr>
          <w:rFonts w:ascii="Arial" w:hAnsi="Arial" w:cs="Arial"/>
          <w:noProof/>
          <w:sz w:val="22"/>
          <w:szCs w:val="22"/>
        </w:rPr>
      </w:pPr>
    </w:p>
    <w:p w:rsidR="00F13EB6" w:rsidRDefault="00F13EB6" w:rsidP="00F13EB6">
      <w:pPr>
        <w:jc w:val="both"/>
        <w:rPr>
          <w:rFonts w:ascii="Arial" w:hAnsi="Arial" w:cs="Arial"/>
          <w:noProof/>
          <w:sz w:val="22"/>
          <w:szCs w:val="22"/>
        </w:rPr>
      </w:pPr>
    </w:p>
    <w:p w:rsidR="00F13EB6" w:rsidRPr="007514A1" w:rsidRDefault="00F13EB6" w:rsidP="00F13EB6">
      <w:pPr>
        <w:jc w:val="both"/>
        <w:rPr>
          <w:rFonts w:ascii="Arial" w:hAnsi="Arial" w:cs="Arial"/>
          <w:noProof/>
          <w:sz w:val="22"/>
          <w:szCs w:val="22"/>
        </w:rPr>
      </w:pPr>
    </w:p>
    <w:p w:rsidR="00F13EB6" w:rsidRPr="007514A1" w:rsidRDefault="00F13EB6" w:rsidP="00F13EB6">
      <w:pPr>
        <w:jc w:val="both"/>
        <w:rPr>
          <w:rFonts w:ascii="Arial" w:hAnsi="Arial" w:cs="Arial"/>
          <w:noProof/>
          <w:sz w:val="22"/>
          <w:szCs w:val="22"/>
        </w:rPr>
      </w:pPr>
      <w:r w:rsidRPr="007514A1">
        <w:rPr>
          <w:rFonts w:ascii="Arial" w:hAnsi="Arial" w:cs="Arial"/>
          <w:noProof/>
          <w:sz w:val="22"/>
          <w:szCs w:val="22"/>
        </w:rPr>
        <w:tab/>
      </w:r>
    </w:p>
    <w:p w:rsidR="00F13EB6" w:rsidRPr="007514A1" w:rsidRDefault="00F13EB6" w:rsidP="00F13EB6">
      <w:pPr>
        <w:rPr>
          <w:rFonts w:ascii="Arial" w:hAnsi="Arial" w:cs="Arial"/>
          <w:noProof/>
          <w:sz w:val="22"/>
          <w:szCs w:val="22"/>
        </w:rPr>
      </w:pPr>
    </w:p>
    <w:p w:rsidR="00F13EB6" w:rsidRPr="007514A1" w:rsidRDefault="00F13EB6" w:rsidP="00F13EB6">
      <w:pPr>
        <w:rPr>
          <w:rFonts w:ascii="Arial" w:hAnsi="Arial" w:cs="Arial"/>
          <w:noProof/>
          <w:sz w:val="22"/>
          <w:szCs w:val="22"/>
        </w:rPr>
      </w:pPr>
    </w:p>
    <w:p w:rsidR="00F13EB6" w:rsidRPr="007514A1" w:rsidRDefault="00F13EB6" w:rsidP="00F13EB6">
      <w:pPr>
        <w:rPr>
          <w:rFonts w:ascii="Arial" w:hAnsi="Arial" w:cs="Arial"/>
          <w:b/>
          <w:noProof/>
          <w:sz w:val="22"/>
          <w:szCs w:val="22"/>
        </w:rPr>
      </w:pPr>
      <w:r w:rsidRPr="007514A1">
        <w:rPr>
          <w:rFonts w:ascii="Arial" w:hAnsi="Arial" w:cs="Arial"/>
          <w:noProof/>
          <w:sz w:val="22"/>
          <w:szCs w:val="22"/>
        </w:rPr>
        <w:tab/>
      </w:r>
      <w:r w:rsidRPr="007514A1">
        <w:rPr>
          <w:rFonts w:ascii="Arial" w:hAnsi="Arial" w:cs="Arial"/>
          <w:noProof/>
          <w:sz w:val="22"/>
          <w:szCs w:val="22"/>
        </w:rPr>
        <w:tab/>
      </w:r>
      <w:r w:rsidRPr="007514A1">
        <w:rPr>
          <w:rFonts w:ascii="Arial" w:hAnsi="Arial" w:cs="Arial"/>
          <w:noProof/>
          <w:sz w:val="22"/>
          <w:szCs w:val="22"/>
        </w:rPr>
        <w:tab/>
      </w:r>
      <w:r w:rsidRPr="007514A1">
        <w:rPr>
          <w:rFonts w:ascii="Arial" w:hAnsi="Arial" w:cs="Arial"/>
          <w:noProof/>
          <w:sz w:val="22"/>
          <w:szCs w:val="22"/>
        </w:rPr>
        <w:tab/>
      </w:r>
      <w:r w:rsidRPr="007514A1">
        <w:rPr>
          <w:rFonts w:ascii="Arial" w:hAnsi="Arial" w:cs="Arial"/>
          <w:noProof/>
          <w:sz w:val="22"/>
          <w:szCs w:val="22"/>
        </w:rPr>
        <w:tab/>
        <w:t xml:space="preserve">   </w:t>
      </w:r>
      <w:r w:rsidRPr="007514A1">
        <w:rPr>
          <w:rFonts w:ascii="Arial" w:hAnsi="Arial" w:cs="Arial"/>
          <w:noProof/>
          <w:sz w:val="22"/>
          <w:szCs w:val="22"/>
        </w:rPr>
        <w:tab/>
      </w:r>
      <w:r w:rsidRPr="007514A1">
        <w:rPr>
          <w:rFonts w:ascii="Arial" w:hAnsi="Arial" w:cs="Arial"/>
          <w:noProof/>
          <w:sz w:val="22"/>
          <w:szCs w:val="22"/>
        </w:rPr>
        <w:tab/>
      </w:r>
      <w:r w:rsidRPr="007514A1">
        <w:rPr>
          <w:rFonts w:ascii="Arial" w:hAnsi="Arial" w:cs="Arial"/>
          <w:noProof/>
          <w:sz w:val="22"/>
          <w:szCs w:val="22"/>
        </w:rPr>
        <w:tab/>
        <w:t xml:space="preserve"> 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 xml:space="preserve">                 </w:t>
      </w:r>
      <w:r w:rsidRPr="007514A1">
        <w:rPr>
          <w:rFonts w:ascii="Arial" w:hAnsi="Arial" w:cs="Arial"/>
          <w:b/>
          <w:noProof/>
          <w:sz w:val="22"/>
          <w:szCs w:val="22"/>
        </w:rPr>
        <w:t>PREDSJEDNIK</w:t>
      </w:r>
    </w:p>
    <w:p w:rsidR="00F13EB6" w:rsidRPr="007514A1" w:rsidRDefault="00F13EB6" w:rsidP="00F13EB6">
      <w:pPr>
        <w:rPr>
          <w:rFonts w:ascii="Arial" w:hAnsi="Arial" w:cs="Arial"/>
          <w:b/>
          <w:noProof/>
          <w:sz w:val="22"/>
          <w:szCs w:val="22"/>
        </w:rPr>
      </w:pPr>
      <w:r w:rsidRPr="007514A1">
        <w:rPr>
          <w:rFonts w:ascii="Arial" w:hAnsi="Arial" w:cs="Arial"/>
          <w:noProof/>
          <w:sz w:val="22"/>
          <w:szCs w:val="22"/>
        </w:rPr>
        <w:tab/>
      </w:r>
      <w:r w:rsidRPr="007514A1">
        <w:rPr>
          <w:rFonts w:ascii="Arial" w:hAnsi="Arial" w:cs="Arial"/>
          <w:noProof/>
          <w:sz w:val="22"/>
          <w:szCs w:val="22"/>
        </w:rPr>
        <w:tab/>
      </w:r>
      <w:r w:rsidRPr="007514A1">
        <w:rPr>
          <w:rFonts w:ascii="Arial" w:hAnsi="Arial" w:cs="Arial"/>
          <w:noProof/>
          <w:sz w:val="22"/>
          <w:szCs w:val="22"/>
        </w:rPr>
        <w:tab/>
      </w:r>
      <w:r w:rsidRPr="007514A1">
        <w:rPr>
          <w:rFonts w:ascii="Arial" w:hAnsi="Arial" w:cs="Arial"/>
          <w:noProof/>
          <w:sz w:val="22"/>
          <w:szCs w:val="22"/>
        </w:rPr>
        <w:tab/>
      </w:r>
      <w:r w:rsidRPr="007514A1">
        <w:rPr>
          <w:rFonts w:ascii="Arial" w:hAnsi="Arial" w:cs="Arial"/>
          <w:noProof/>
          <w:sz w:val="22"/>
          <w:szCs w:val="22"/>
        </w:rPr>
        <w:tab/>
        <w:t xml:space="preserve">                                    </w:t>
      </w:r>
      <w:r>
        <w:rPr>
          <w:rFonts w:ascii="Arial" w:hAnsi="Arial" w:cs="Arial"/>
          <w:noProof/>
          <w:sz w:val="22"/>
          <w:szCs w:val="22"/>
        </w:rPr>
        <w:t xml:space="preserve">                 </w:t>
      </w:r>
      <w:r w:rsidRPr="007514A1">
        <w:rPr>
          <w:rFonts w:ascii="Arial" w:hAnsi="Arial" w:cs="Arial"/>
          <w:noProof/>
          <w:sz w:val="22"/>
          <w:szCs w:val="22"/>
        </w:rPr>
        <w:t xml:space="preserve"> </w:t>
      </w:r>
      <w:r w:rsidRPr="007514A1">
        <w:rPr>
          <w:rFonts w:ascii="Arial" w:hAnsi="Arial" w:cs="Arial"/>
          <w:b/>
          <w:noProof/>
          <w:sz w:val="22"/>
          <w:szCs w:val="22"/>
        </w:rPr>
        <w:t xml:space="preserve">Petar Smolović </w:t>
      </w:r>
    </w:p>
    <w:p w:rsidR="00F13EB6" w:rsidRPr="007514A1" w:rsidRDefault="00F13EB6" w:rsidP="00F13EB6">
      <w:pPr>
        <w:rPr>
          <w:rFonts w:ascii="Arial" w:hAnsi="Arial" w:cs="Arial"/>
          <w:b/>
          <w:noProof/>
          <w:sz w:val="22"/>
          <w:szCs w:val="22"/>
        </w:rPr>
      </w:pPr>
    </w:p>
    <w:p w:rsidR="00F13EB6" w:rsidRPr="007514A1" w:rsidRDefault="00F13EB6" w:rsidP="00F13EB6">
      <w:pPr>
        <w:rPr>
          <w:rFonts w:ascii="Arial" w:hAnsi="Arial" w:cs="Arial"/>
          <w:b/>
          <w:noProof/>
          <w:sz w:val="22"/>
          <w:szCs w:val="22"/>
        </w:rPr>
      </w:pPr>
    </w:p>
    <w:p w:rsidR="00524056" w:rsidRDefault="00524056"/>
    <w:sectPr w:rsidR="005240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EB6"/>
    <w:rsid w:val="00524056"/>
    <w:rsid w:val="00CE58E2"/>
    <w:rsid w:val="00F13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66E35"/>
  <w15:chartTrackingRefBased/>
  <w15:docId w15:val="{0337D952-861A-48CD-8618-2A9884ED9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E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58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8E2"/>
    <w:rPr>
      <w:rFonts w:ascii="Segoe UI" w:eastAsia="Times New Roman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2022-01-21T07:44:00Z</cp:lastPrinted>
  <dcterms:created xsi:type="dcterms:W3CDTF">2022-01-21T07:30:00Z</dcterms:created>
  <dcterms:modified xsi:type="dcterms:W3CDTF">2022-01-21T07:45:00Z</dcterms:modified>
</cp:coreProperties>
</file>